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DAB" w:rsidRPr="00C6740E" w:rsidRDefault="00DD3DAB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0B40AB" w:rsidRDefault="000B40AB" w:rsidP="000B4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Отдельные положения д</w:t>
      </w: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олжностно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го</w:t>
      </w: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регламент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</w:p>
    <w:p w:rsidR="006D5F00" w:rsidRPr="000B40AB" w:rsidRDefault="006D5F00" w:rsidP="006D5F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 г</w:t>
      </w:r>
      <w:r w:rsidRPr="000B40AB">
        <w:rPr>
          <w:rFonts w:ascii="Times New Roman" w:hAnsi="Times New Roman" w:cs="Times New Roman"/>
          <w:b/>
          <w:sz w:val="26"/>
          <w:szCs w:val="26"/>
        </w:rPr>
        <w:t xml:space="preserve">осударственного налогового инспектора </w:t>
      </w:r>
    </w:p>
    <w:p w:rsidR="000B40AB" w:rsidRPr="000B40AB" w:rsidRDefault="006D5F00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</w:t>
      </w:r>
      <w:r w:rsidR="000B40AB" w:rsidRPr="000B40AB">
        <w:rPr>
          <w:rFonts w:ascii="Times New Roman" w:hAnsi="Times New Roman" w:cs="Times New Roman"/>
          <w:b/>
          <w:sz w:val="26"/>
          <w:szCs w:val="26"/>
        </w:rPr>
        <w:t xml:space="preserve">осударственного налогового инспектора </w:t>
      </w:r>
    </w:p>
    <w:p w:rsidR="00DD3DAB" w:rsidRPr="000B40AB" w:rsidRDefault="000B40AB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40AB">
        <w:rPr>
          <w:rFonts w:ascii="Times New Roman" w:hAnsi="Times New Roman" w:cs="Times New Roman"/>
          <w:b/>
          <w:sz w:val="26"/>
          <w:szCs w:val="26"/>
        </w:rPr>
        <w:t>отдела оказания государственных услуг в сфере государственных услуг в сфере государственной регистрации №1</w:t>
      </w:r>
    </w:p>
    <w:p w:rsidR="00DD3DAB" w:rsidRPr="00C6740E" w:rsidRDefault="00E23ECB" w:rsidP="00DD3DAB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6740E">
        <w:rPr>
          <w:rFonts w:ascii="Times New Roman" w:hAnsi="Times New Roman" w:cs="Times New Roman"/>
          <w:b/>
          <w:sz w:val="26"/>
          <w:szCs w:val="26"/>
        </w:rPr>
        <w:tab/>
      </w:r>
    </w:p>
    <w:p w:rsidR="00E07080" w:rsidRPr="00C6740E" w:rsidRDefault="000B40AB" w:rsidP="007144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DF06E7" w:rsidRPr="00C6740E">
        <w:rPr>
          <w:rFonts w:ascii="Times New Roman" w:hAnsi="Times New Roman" w:cs="Times New Roman"/>
          <w:color w:val="000000"/>
          <w:sz w:val="26"/>
          <w:szCs w:val="26"/>
        </w:rPr>
        <w:t xml:space="preserve">.3. </w:t>
      </w:r>
      <w:r w:rsidR="00E07080" w:rsidRPr="00C6740E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046A51" w:rsidRPr="00C6740E" w:rsidRDefault="000B40AB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07080"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.3.1. </w:t>
      </w:r>
      <w:r w:rsidR="00DF06E7"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C6740E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6740E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C6740E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6740E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C6740E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6740E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C6740E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6740E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C6740E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6740E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C6740E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6740E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C6740E" w:rsidRDefault="00D53E2B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C6740E"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C6740E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6F3D4E" w:rsidRPr="00C6740E" w:rsidRDefault="000B40AB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07080"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.3.2</w:t>
      </w:r>
      <w:r w:rsidR="00DF06E7"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профессиональных знаний:</w:t>
      </w:r>
    </w:p>
    <w:p w:rsidR="00DF06E7" w:rsidRPr="00C6740E" w:rsidRDefault="000B40AB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07080"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.3.2.1</w:t>
      </w:r>
      <w:r w:rsidR="00DF06E7"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В сфере законодательства Российской Федерации: </w:t>
      </w:r>
    </w:p>
    <w:p w:rsidR="00CE24C2" w:rsidRPr="00C6740E" w:rsidRDefault="00CE24C2" w:rsidP="00CE24C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740E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CE24C2" w:rsidRPr="00C6740E" w:rsidRDefault="00CE24C2" w:rsidP="00CE24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sz w:val="26"/>
          <w:szCs w:val="26"/>
          <w:lang w:eastAsia="ru-RU"/>
        </w:rPr>
        <w:t>Трудовой кодекс Российской Федерации;</w:t>
      </w:r>
    </w:p>
    <w:p w:rsidR="002273CC" w:rsidRPr="00C6740E" w:rsidRDefault="00BA21EE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Федеральный закон от 08 августа 2001 г. № 129-ФЗ «О государственной регистрации юридических лиц и индивидуальных предпринимателей» (с изменениями </w:t>
      </w:r>
      <w:r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br/>
        <w:t>и дополнениями);</w:t>
      </w:r>
    </w:p>
    <w:p w:rsidR="002273CC" w:rsidRPr="00C6740E" w:rsidRDefault="00A76DA5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Федеральный закон от 6 апреля 2011 г. № 63-ФЗ «Об электронной подписи»;</w:t>
      </w:r>
    </w:p>
    <w:p w:rsidR="008B4EBA" w:rsidRPr="00C6740E" w:rsidRDefault="008B4EBA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6740E">
        <w:rPr>
          <w:rFonts w:ascii="Times New Roman" w:hAnsi="Times New Roman" w:cs="Times New Roman"/>
          <w:color w:val="000000"/>
          <w:sz w:val="26"/>
          <w:szCs w:val="26"/>
        </w:rPr>
        <w:t>Порядок реализации Федеральной налоговой службой функций аккредитованного удостоверяющего центра и исполнения его обязанностей, утвержденного приказом ФНС от 30.12.2020 № ВД-7-24/982@ (в ред. Приказа ФНС России от 11.08.2023 № СД-7-24/538@);</w:t>
      </w:r>
    </w:p>
    <w:p w:rsidR="008B4EBA" w:rsidRPr="00C6740E" w:rsidRDefault="008B4EBA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6740E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закон Российской Федерации от 27 июля 2006 г. №152-ФЗ </w:t>
      </w:r>
      <w:r w:rsidRPr="00C6740E">
        <w:rPr>
          <w:rFonts w:ascii="Times New Roman" w:hAnsi="Times New Roman" w:cs="Times New Roman"/>
          <w:color w:val="000000"/>
          <w:sz w:val="26"/>
          <w:szCs w:val="26"/>
        </w:rPr>
        <w:br/>
        <w:t>«О персональных данных»;</w:t>
      </w:r>
    </w:p>
    <w:p w:rsidR="00425412" w:rsidRPr="00C6740E" w:rsidRDefault="00425412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6740E">
        <w:rPr>
          <w:rFonts w:ascii="Times New Roman" w:hAnsi="Times New Roman" w:cs="Times New Roman"/>
          <w:color w:val="000000"/>
          <w:sz w:val="26"/>
          <w:szCs w:val="26"/>
        </w:rPr>
        <w:t>Федеральный закон от 02.05.2006 N 59-ФЗ «О порядке рассмотрения обращений граждан Российской Федерации»;</w:t>
      </w:r>
    </w:p>
    <w:p w:rsidR="00D5542C" w:rsidRPr="00C6740E" w:rsidRDefault="00D5542C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Приказ Минфина России от 13.01.2020 № 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646D38" w:rsidRPr="00C6740E" w:rsidRDefault="00646D38" w:rsidP="00D53E2B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40E">
        <w:rPr>
          <w:rFonts w:ascii="Times New Roman" w:hAnsi="Times New Roman" w:cs="Times New Roman"/>
          <w:sz w:val="26"/>
          <w:szCs w:val="26"/>
        </w:rPr>
        <w:t xml:space="preserve">Положение Межрайонной инспекции Федеральной налоговой службы №46 </w:t>
      </w:r>
      <w:r w:rsidR="007E4838" w:rsidRPr="00C6740E">
        <w:rPr>
          <w:rFonts w:ascii="Times New Roman" w:hAnsi="Times New Roman" w:cs="Times New Roman"/>
          <w:sz w:val="26"/>
          <w:szCs w:val="26"/>
        </w:rPr>
        <w:br/>
      </w:r>
      <w:r w:rsidRPr="00C6740E">
        <w:rPr>
          <w:rFonts w:ascii="Times New Roman" w:hAnsi="Times New Roman" w:cs="Times New Roman"/>
          <w:sz w:val="26"/>
          <w:szCs w:val="26"/>
        </w:rPr>
        <w:t>по г. Москве;</w:t>
      </w:r>
    </w:p>
    <w:p w:rsidR="003A7518" w:rsidRPr="00C6740E" w:rsidRDefault="00481FE0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C6740E">
        <w:rPr>
          <w:rFonts w:ascii="Times New Roman" w:hAnsi="Times New Roman" w:cs="Times New Roman"/>
          <w:sz w:val="26"/>
          <w:szCs w:val="26"/>
        </w:rPr>
        <w:t xml:space="preserve">Положение об отделе </w:t>
      </w:r>
      <w:r w:rsidR="006D5F00">
        <w:rPr>
          <w:rFonts w:ascii="Times New Roman" w:hAnsi="Times New Roman" w:cs="Times New Roman"/>
          <w:sz w:val="26"/>
          <w:szCs w:val="26"/>
        </w:rPr>
        <w:t>оказания государственных услуг в сфере государственной регистрации №1</w:t>
      </w:r>
      <w:r w:rsidR="00646D38" w:rsidRPr="00C6740E">
        <w:rPr>
          <w:rFonts w:ascii="Times New Roman" w:hAnsi="Times New Roman" w:cs="Times New Roman"/>
          <w:sz w:val="26"/>
          <w:szCs w:val="26"/>
        </w:rPr>
        <w:t>.</w:t>
      </w:r>
    </w:p>
    <w:p w:rsidR="00DF06E7" w:rsidRPr="00C6740E" w:rsidRDefault="00E07080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C6740E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C6740E">
        <w:rPr>
          <w:lang w:val="ru-RU"/>
        </w:rPr>
        <w:t xml:space="preserve"> </w:t>
      </w:r>
      <w:r w:rsidR="00DF06E7" w:rsidRPr="00C6740E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C6740E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C6740E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C6740E" w:rsidRDefault="000B40AB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07080"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</w:t>
      </w:r>
      <w:r w:rsidR="00DF06E7"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.2.</w:t>
      </w:r>
      <w:r w:rsidR="00E07080"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06E7"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Иные профессиональные знания: </w:t>
      </w:r>
    </w:p>
    <w:p w:rsidR="00AB2EE8" w:rsidRPr="00C6740E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правила делового этикета;</w:t>
      </w:r>
    </w:p>
    <w:p w:rsidR="00AB2EE8" w:rsidRPr="00C6740E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 работы с обращениями граждан;</w:t>
      </w:r>
    </w:p>
    <w:p w:rsidR="00AB2EE8" w:rsidRPr="00C6740E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правила и нормы охраны труда, техники безопасности и противопожарной защиты;</w:t>
      </w:r>
    </w:p>
    <w:p w:rsidR="00AB2EE8" w:rsidRPr="00C6740E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порядок работы с персональными данными и конфиденциальной информацией;</w:t>
      </w:r>
    </w:p>
    <w:p w:rsidR="00AB2EE8" w:rsidRPr="00C6740E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инструкции по делопроизводству;</w:t>
      </w:r>
    </w:p>
    <w:p w:rsidR="00AB2EE8" w:rsidRPr="00C6740E" w:rsidRDefault="00AB2EE8" w:rsidP="00AB2EE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sz w:val="26"/>
          <w:szCs w:val="26"/>
          <w:lang w:eastAsia="ru-RU"/>
        </w:rPr>
        <w:t xml:space="preserve">порядок государственной регистрации юридических лиц, физических лиц </w:t>
      </w:r>
      <w:r w:rsidRPr="00C6740E">
        <w:rPr>
          <w:rFonts w:ascii="Times New Roman" w:hAnsi="Times New Roman" w:cs="Times New Roman"/>
          <w:sz w:val="26"/>
          <w:szCs w:val="26"/>
          <w:lang w:eastAsia="ru-RU"/>
        </w:rPr>
        <w:br/>
        <w:t>в качестве индивидуальных предпринимателей и крестьянских (фермерских) хозяйств;</w:t>
      </w:r>
    </w:p>
    <w:p w:rsidR="004A1179" w:rsidRPr="00C6740E" w:rsidRDefault="00AB2EE8" w:rsidP="00AB2E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695AE4" w:rsidRPr="00C6740E" w:rsidRDefault="00695AE4" w:rsidP="00AB2E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предпринимателей.</w:t>
      </w:r>
    </w:p>
    <w:p w:rsidR="004A1179" w:rsidRPr="00C6740E" w:rsidRDefault="000B40AB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B813CA" w:rsidRPr="00C6740E">
        <w:rPr>
          <w:rFonts w:ascii="Times New Roman" w:hAnsi="Times New Roman" w:cs="Times New Roman"/>
          <w:sz w:val="26"/>
          <w:szCs w:val="26"/>
        </w:rPr>
        <w:t>.3.3</w:t>
      </w:r>
      <w:r w:rsidR="00DF06E7" w:rsidRPr="00C6740E">
        <w:rPr>
          <w:rFonts w:ascii="Times New Roman" w:hAnsi="Times New Roman" w:cs="Times New Roman"/>
          <w:sz w:val="26"/>
          <w:szCs w:val="26"/>
        </w:rPr>
        <w:t xml:space="preserve">. </w:t>
      </w:r>
      <w:r w:rsidR="005B1A5A" w:rsidRPr="00C6740E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  <w:r w:rsidR="004A1179" w:rsidRPr="00C674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22F4" w:rsidRPr="00C6740E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принципы предоставления государственных услуг;</w:t>
      </w:r>
    </w:p>
    <w:p w:rsidR="00FF22F4" w:rsidRPr="00C6740E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требования к предоставлению государственных услуг;</w:t>
      </w:r>
    </w:p>
    <w:p w:rsidR="00FF22F4" w:rsidRPr="00C6740E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порядок, требования, этапы и принципы разработки и применения административного регламента;</w:t>
      </w:r>
    </w:p>
    <w:p w:rsidR="00FF22F4" w:rsidRPr="00C6740E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 предоставления государственных услуг в электронной форме;</w:t>
      </w:r>
    </w:p>
    <w:p w:rsidR="00FF22F4" w:rsidRPr="00C6740E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FF22F4" w:rsidRPr="00C6740E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FF22F4" w:rsidRPr="00C6740E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обязанности государственных органов, предоставляющих государственные услуги;</w:t>
      </w:r>
    </w:p>
    <w:p w:rsidR="00DF06E7" w:rsidRPr="00C6740E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стандарт предоставления государственной услуги: требования и порядок разработки.</w:t>
      </w:r>
    </w:p>
    <w:p w:rsidR="004A1179" w:rsidRPr="00C6740E" w:rsidRDefault="000B40AB" w:rsidP="008D7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B1624"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.3.4</w:t>
      </w:r>
      <w:r w:rsidR="00DF06E7"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DF06E7"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Наличие б</w:t>
      </w:r>
      <w:r w:rsidR="004540BE"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</w:t>
      </w:r>
      <w:r w:rsidR="00DF06E7"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зовых умений:</w:t>
      </w:r>
      <w:r w:rsidR="008D76F1"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C94BD5"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я; умение управлять изменениями</w:t>
      </w:r>
      <w:r w:rsidR="008D76F1"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711090" w:rsidRPr="00C6740E" w:rsidRDefault="000B40AB" w:rsidP="00711090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30BE4" w:rsidRPr="00C6740E">
        <w:rPr>
          <w:rFonts w:ascii="Times New Roman" w:hAnsi="Times New Roman" w:cs="Times New Roman"/>
          <w:sz w:val="26"/>
          <w:szCs w:val="26"/>
        </w:rPr>
        <w:t>.3.5</w:t>
      </w:r>
      <w:r w:rsidR="00711090" w:rsidRPr="00C6740E">
        <w:rPr>
          <w:rFonts w:ascii="Times New Roman" w:hAnsi="Times New Roman" w:cs="Times New Roman"/>
          <w:sz w:val="26"/>
          <w:szCs w:val="26"/>
        </w:rPr>
        <w:t>. </w:t>
      </w:r>
      <w:r w:rsidR="00711090"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Наличие профессиональных умений: </w:t>
      </w:r>
    </w:p>
    <w:p w:rsidR="002045CB" w:rsidRPr="00C6740E" w:rsidRDefault="002045CB" w:rsidP="002045CB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C6740E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2045CB" w:rsidRPr="00C6740E" w:rsidRDefault="002045CB" w:rsidP="002045CB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bookmarkStart w:id="1" w:name="_Toc477362579"/>
      <w:r w:rsidRPr="00C6740E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ведение федеральных информационных ресурсов – ЕГРЮЛ, ЕГРИП </w:t>
      </w:r>
      <w:r w:rsidRPr="00C6740E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br/>
        <w:t>и предоставления содержащихся в них сведений;</w:t>
      </w:r>
      <w:bookmarkEnd w:id="1"/>
    </w:p>
    <w:p w:rsidR="004A1179" w:rsidRPr="00C6740E" w:rsidRDefault="002045CB" w:rsidP="00204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умения 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</w:t>
      </w: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br/>
        <w:t xml:space="preserve">с внутренними и периферийными устройствами компьютера, информационно-коммуникационными сетями (в том числе с сетью Интернет), в операционной системе, </w:t>
      </w: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br/>
        <w:t xml:space="preserve">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</w:t>
      </w:r>
      <w:r w:rsidRPr="00C6740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br/>
        <w:t>в электронных документах, подготовки деловой корреспонденции и актов инспекции.</w:t>
      </w:r>
    </w:p>
    <w:p w:rsidR="00482228" w:rsidRPr="00C6740E" w:rsidRDefault="000B40AB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482228"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.3.6</w:t>
      </w:r>
      <w:r w:rsidR="00DF06E7"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функциональных умений:</w:t>
      </w:r>
    </w:p>
    <w:p w:rsidR="006732A7" w:rsidRPr="00C6740E" w:rsidRDefault="006732A7" w:rsidP="006732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6740E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732A7" w:rsidRPr="00C6740E" w:rsidRDefault="006732A7" w:rsidP="006732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6740E">
        <w:rPr>
          <w:rFonts w:ascii="Times New Roman" w:hAnsi="Times New Roman" w:cs="Times New Roman"/>
          <w:sz w:val="26"/>
          <w:szCs w:val="26"/>
        </w:rPr>
        <w:t>приём и согласование документации, заявок, заявлений;</w:t>
      </w:r>
    </w:p>
    <w:p w:rsidR="00BB31B2" w:rsidRPr="00C6740E" w:rsidRDefault="00BB31B2" w:rsidP="00BB31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BB31B2" w:rsidRPr="00C6740E" w:rsidRDefault="00BB31B2" w:rsidP="00BB31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регистрация прав, предметов;</w:t>
      </w:r>
    </w:p>
    <w:p w:rsidR="00BB31B2" w:rsidRPr="00C6740E" w:rsidRDefault="00BB31B2" w:rsidP="00BB31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проведение консультаций;</w:t>
      </w:r>
    </w:p>
    <w:p w:rsidR="004A1179" w:rsidRPr="00C6740E" w:rsidRDefault="00BB31B2" w:rsidP="00BB31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482228" w:rsidRPr="00C6740E" w:rsidRDefault="00482228" w:rsidP="00482228">
      <w:pPr>
        <w:pStyle w:val="ConsPlusNormal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4D9E" w:rsidRPr="000B40AB" w:rsidRDefault="000B40AB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="00DF06E7"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В целях реализации задач и функций, возложенных на</w:t>
      </w:r>
      <w:r w:rsidR="005B1A5A" w:rsidRPr="00C6740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B40AB">
        <w:rPr>
          <w:rFonts w:ascii="Times New Roman" w:hAnsi="Times New Roman" w:cs="Times New Roman"/>
          <w:sz w:val="26"/>
          <w:szCs w:val="26"/>
          <w:lang w:eastAsia="ru-RU"/>
        </w:rPr>
        <w:t>отдел оказания государственный услуг в сфере государственной регист</w:t>
      </w:r>
      <w:r>
        <w:rPr>
          <w:rFonts w:ascii="Times New Roman" w:hAnsi="Times New Roman" w:cs="Times New Roman"/>
          <w:sz w:val="26"/>
          <w:szCs w:val="26"/>
          <w:lang w:eastAsia="ru-RU"/>
        </w:rPr>
        <w:t>р</w:t>
      </w:r>
      <w:r w:rsidRPr="000B40AB">
        <w:rPr>
          <w:rFonts w:ascii="Times New Roman" w:hAnsi="Times New Roman" w:cs="Times New Roman"/>
          <w:sz w:val="26"/>
          <w:szCs w:val="26"/>
          <w:lang w:eastAsia="ru-RU"/>
        </w:rPr>
        <w:t>ации</w:t>
      </w:r>
      <w:r w:rsidR="005B1A5A" w:rsidRPr="000B40A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B6BFE" w:rsidRPr="000B40A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B1969" w:rsidRPr="000B40AB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6D5F00">
        <w:rPr>
          <w:rFonts w:ascii="Times New Roman" w:hAnsi="Times New Roman" w:cs="Times New Roman"/>
          <w:sz w:val="26"/>
          <w:szCs w:val="26"/>
        </w:rPr>
        <w:t>гражданский служащий</w:t>
      </w:r>
      <w:bookmarkStart w:id="2" w:name="_GoBack"/>
      <w:bookmarkEnd w:id="2"/>
      <w:r w:rsidR="00021DA3" w:rsidRPr="000B40A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0B40A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="00DF06E7" w:rsidRPr="000B40AB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="00DF06E7" w:rsidRPr="000B40AB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 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</w:t>
      </w:r>
      <w:r w:rsidRPr="00C6740E">
        <w:rPr>
          <w:rFonts w:ascii="Times New Roman" w:hAnsi="Times New Roman" w:cs="Times New Roman"/>
          <w:bCs/>
          <w:iCs/>
          <w:sz w:val="26"/>
          <w:szCs w:val="26"/>
        </w:rPr>
        <w:br/>
        <w:t>в учредительные документы, заявлений о реорганизации и ликвидации юридических лиц;</w:t>
      </w:r>
    </w:p>
    <w:p w:rsidR="00494804" w:rsidRPr="00C6740E" w:rsidRDefault="00494804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>выдавать документы, являющихся результатом государственной регистрации юридического лица;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контроль за своевременным исполнением поступающих в отдел писем, а также предоставление необходимой информации в отдел общего </w:t>
      </w:r>
      <w:r w:rsidRPr="00C6740E">
        <w:rPr>
          <w:rFonts w:ascii="Times New Roman" w:hAnsi="Times New Roman" w:cs="Times New Roman"/>
          <w:bCs/>
          <w:iCs/>
          <w:sz w:val="26"/>
          <w:szCs w:val="26"/>
        </w:rPr>
        <w:br/>
        <w:t xml:space="preserve">и хозяйственного обеспечения для формирования отчета в УФНС России по г. Москве </w:t>
      </w:r>
      <w:r w:rsidR="00B224F4" w:rsidRPr="00C6740E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C6740E">
        <w:rPr>
          <w:rFonts w:ascii="Times New Roman" w:hAnsi="Times New Roman" w:cs="Times New Roman"/>
          <w:bCs/>
          <w:iCs/>
          <w:sz w:val="26"/>
          <w:szCs w:val="26"/>
        </w:rPr>
        <w:t>по соблюдению исполнительской дисциплины;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>осуществлять регистрацию пользователей Удостоверяющего Центра;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>осуществлять ведение реестра зарегистрированных пользователей Удостоверяющего центра;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распространение средств электронной подписи и шифрования;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>осуществлять идентификацию пользователя удостоверяющего центра;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>проводить проверку документов, предоставленных заявителем;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>осуществлять изготовление и предоставление ключей по обращению пользователей Удостоверяющего центра;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изготовление и предоставление сертификатов открытых ключей </w:t>
      </w:r>
      <w:r w:rsidRPr="00C6740E">
        <w:rPr>
          <w:rFonts w:ascii="Times New Roman" w:hAnsi="Times New Roman" w:cs="Times New Roman"/>
          <w:bCs/>
          <w:iCs/>
          <w:sz w:val="26"/>
          <w:szCs w:val="26"/>
        </w:rPr>
        <w:br/>
        <w:t>в электронной форме по обращению пользователей УЦ;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>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>осуществлять аннулирование сертификатов открытых ключей по обращению владельца сертификата открытого ключа;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приостановление и возобновление действия сертификатов открытых ключей по обращению их владельцев;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 xml:space="preserve">предоставлять пользователям УЦ сведений об аннулированных </w:t>
      </w:r>
      <w:r w:rsidRPr="00C6740E">
        <w:rPr>
          <w:rFonts w:ascii="Times New Roman" w:hAnsi="Times New Roman" w:cs="Times New Roman"/>
          <w:bCs/>
          <w:iCs/>
          <w:sz w:val="26"/>
          <w:szCs w:val="26"/>
        </w:rPr>
        <w:br/>
        <w:t>и приостановленных сертификатах открытых ключей;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>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>осуществлять проверку электронной подписи по обращениям заявителей;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 xml:space="preserve">информировать лицо, обратившееся за получением КСКПЭП, об условиях </w:t>
      </w:r>
      <w:r w:rsidRPr="00C6740E">
        <w:rPr>
          <w:rFonts w:ascii="Times New Roman" w:hAnsi="Times New Roman" w:cs="Times New Roman"/>
          <w:bCs/>
          <w:iCs/>
          <w:sz w:val="26"/>
          <w:szCs w:val="26"/>
        </w:rPr>
        <w:br/>
        <w:t xml:space="preserve">и порядке использования электронных подписей и средств электронной подписи, </w:t>
      </w:r>
      <w:r w:rsidRPr="00C6740E">
        <w:rPr>
          <w:rFonts w:ascii="Times New Roman" w:hAnsi="Times New Roman" w:cs="Times New Roman"/>
          <w:bCs/>
          <w:iCs/>
          <w:sz w:val="26"/>
          <w:szCs w:val="26"/>
        </w:rPr>
        <w:br/>
        <w:t>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техническое обеспечение процедуры подтверждения ЭП </w:t>
      </w:r>
      <w:r w:rsidRPr="00C6740E">
        <w:rPr>
          <w:rFonts w:ascii="Times New Roman" w:hAnsi="Times New Roman" w:cs="Times New Roman"/>
          <w:bCs/>
          <w:iCs/>
          <w:sz w:val="26"/>
          <w:szCs w:val="26"/>
        </w:rPr>
        <w:br/>
        <w:t xml:space="preserve">в документах, представленных в электронной форме, по обращениям пользователей УЦ; 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техническое обеспечение процедуры подтверждения подлинности ЭП уполномоченного лица УЦ, в изготовленных сертификатах открытых ключей, </w:t>
      </w:r>
      <w:r w:rsidRPr="00C6740E">
        <w:rPr>
          <w:rFonts w:ascii="Times New Roman" w:hAnsi="Times New Roman" w:cs="Times New Roman"/>
          <w:bCs/>
          <w:iCs/>
          <w:sz w:val="26"/>
          <w:szCs w:val="26"/>
        </w:rPr>
        <w:br/>
        <w:t>по обращениям пользователей УЦ;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>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>осуществлять рассмотрение и подготовку ответов на обращения и заявления граждан;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>осуществлять настройку системы резервного копирования УЦ;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>осуществлять контроль за материально-техническим обеспечением деятельности УЦ;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 xml:space="preserve">оказывать помощь пользователям УЦ при возникновении проблем при работе </w:t>
      </w:r>
      <w:r w:rsidRPr="00C6740E">
        <w:rPr>
          <w:rFonts w:ascii="Times New Roman" w:hAnsi="Times New Roman" w:cs="Times New Roman"/>
          <w:bCs/>
          <w:iCs/>
          <w:sz w:val="26"/>
          <w:szCs w:val="26"/>
        </w:rPr>
        <w:br/>
        <w:t>с носителями ключевой информации;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>оказывать помощь при работе с сертификатами проверки ЭП;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sz w:val="26"/>
          <w:szCs w:val="26"/>
        </w:rPr>
        <w:t>осуществлять подготовку писем, запросов и уведомлений, направляемых гражданам и в организации;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подготовка и консультирование новых сотрудников, </w:t>
      </w:r>
      <w:r w:rsidRPr="00C6740E">
        <w:rPr>
          <w:rFonts w:ascii="Times New Roman" w:hAnsi="Times New Roman" w:cs="Times New Roman"/>
          <w:bCs/>
          <w:iCs/>
          <w:sz w:val="26"/>
          <w:szCs w:val="26"/>
        </w:rPr>
        <w:t xml:space="preserve">а также контроль </w:t>
      </w:r>
      <w:r w:rsidR="00B224F4" w:rsidRPr="00C6740E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C6740E">
        <w:rPr>
          <w:rFonts w:ascii="Times New Roman" w:hAnsi="Times New Roman" w:cs="Times New Roman"/>
          <w:bCs/>
          <w:iCs/>
          <w:sz w:val="26"/>
          <w:szCs w:val="26"/>
        </w:rPr>
        <w:t>за их действиями в процессе обучения;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</w:t>
      </w:r>
      <w:r w:rsidRPr="00C6740E">
        <w:rPr>
          <w:rFonts w:ascii="Times New Roman" w:hAnsi="Times New Roman" w:cs="Times New Roman"/>
          <w:iCs/>
          <w:sz w:val="26"/>
          <w:szCs w:val="26"/>
        </w:rPr>
        <w:t xml:space="preserve">Межрайонной ИФНС России №46 </w:t>
      </w:r>
      <w:r w:rsidRPr="00C6740E">
        <w:rPr>
          <w:rFonts w:ascii="Times New Roman" w:hAnsi="Times New Roman" w:cs="Times New Roman"/>
          <w:iCs/>
          <w:sz w:val="26"/>
          <w:szCs w:val="26"/>
        </w:rPr>
        <w:br/>
        <w:t>по г. Москве</w:t>
      </w:r>
      <w:r w:rsidRPr="00C6740E">
        <w:rPr>
          <w:rFonts w:ascii="Times New Roman" w:hAnsi="Times New Roman" w:cs="Times New Roman"/>
          <w:sz w:val="26"/>
          <w:szCs w:val="26"/>
        </w:rPr>
        <w:t>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sz w:val="26"/>
          <w:szCs w:val="26"/>
        </w:rPr>
        <w:t xml:space="preserve">соблюдать налоговую и иную охраняемой законом тайны в соответствии </w:t>
      </w:r>
      <w:r w:rsidRPr="00C6740E">
        <w:rPr>
          <w:rFonts w:ascii="Times New Roman" w:hAnsi="Times New Roman" w:cs="Times New Roman"/>
          <w:sz w:val="26"/>
          <w:szCs w:val="26"/>
        </w:rPr>
        <w:br/>
        <w:t xml:space="preserve">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</w:t>
      </w:r>
      <w:r w:rsidRPr="00C6740E">
        <w:rPr>
          <w:rFonts w:ascii="Times New Roman" w:hAnsi="Times New Roman" w:cs="Times New Roman"/>
          <w:sz w:val="26"/>
          <w:szCs w:val="26"/>
        </w:rPr>
        <w:br/>
        <w:t>в связи с исполнением должностных обязанностей;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161B2E" w:rsidRPr="00C6740E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sz w:val="26"/>
          <w:szCs w:val="26"/>
        </w:rPr>
        <w:t xml:space="preserve">выполнять указания, распоряжения и поручения начальника отдела, </w:t>
      </w:r>
      <w:r w:rsidR="00B224F4" w:rsidRPr="00C6740E">
        <w:rPr>
          <w:rFonts w:ascii="Times New Roman" w:hAnsi="Times New Roman" w:cs="Times New Roman"/>
          <w:sz w:val="26"/>
          <w:szCs w:val="26"/>
        </w:rPr>
        <w:br/>
      </w:r>
      <w:r w:rsidRPr="00C6740E">
        <w:rPr>
          <w:rFonts w:ascii="Times New Roman" w:hAnsi="Times New Roman" w:cs="Times New Roman"/>
          <w:sz w:val="26"/>
          <w:szCs w:val="26"/>
        </w:rPr>
        <w:t>его заместителей;</w:t>
      </w:r>
    </w:p>
    <w:p w:rsidR="00161B2E" w:rsidRPr="00C6740E" w:rsidRDefault="00161B2E" w:rsidP="004A6D1D">
      <w:pPr>
        <w:pStyle w:val="a3"/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 xml:space="preserve">сообщать представителю нанимателя о личной заинтересованности </w:t>
      </w:r>
      <w:r w:rsidRPr="00C6740E">
        <w:rPr>
          <w:rFonts w:ascii="Times New Roman" w:hAnsi="Times New Roman" w:cs="Times New Roman"/>
          <w:bCs/>
          <w:iCs/>
          <w:sz w:val="26"/>
          <w:szCs w:val="26"/>
        </w:rPr>
        <w:br/>
        <w:t>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61B2E" w:rsidRPr="00C6740E" w:rsidRDefault="00161B2E" w:rsidP="004A6D1D">
      <w:pPr>
        <w:pStyle w:val="a3"/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</w:t>
      </w:r>
      <w:r w:rsidRPr="00C6740E">
        <w:rPr>
          <w:rFonts w:ascii="Times New Roman" w:hAnsi="Times New Roman" w:cs="Times New Roman"/>
          <w:bCs/>
          <w:iCs/>
          <w:sz w:val="26"/>
          <w:szCs w:val="26"/>
        </w:rPr>
        <w:br/>
        <w:t xml:space="preserve">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</w:t>
      </w:r>
      <w:r w:rsidRPr="00C6740E">
        <w:rPr>
          <w:rFonts w:ascii="Times New Roman" w:hAnsi="Times New Roman" w:cs="Times New Roman"/>
          <w:bCs/>
          <w:iCs/>
          <w:sz w:val="26"/>
          <w:szCs w:val="26"/>
        </w:rPr>
        <w:br/>
        <w:t>о доходах, об имуществе и обязательствах имущественного характера);</w:t>
      </w:r>
    </w:p>
    <w:p w:rsidR="00161B2E" w:rsidRPr="00C6740E" w:rsidRDefault="00161B2E" w:rsidP="004A6D1D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6740E">
        <w:rPr>
          <w:rFonts w:ascii="Times New Roman" w:hAnsi="Times New Roman" w:cs="Times New Roman"/>
          <w:bCs/>
          <w:iCs/>
          <w:sz w:val="26"/>
          <w:szCs w:val="26"/>
        </w:rPr>
        <w:t xml:space="preserve">в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</w:t>
      </w:r>
      <w:r w:rsidR="00B224F4" w:rsidRPr="00C6740E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C6740E">
        <w:rPr>
          <w:rFonts w:ascii="Times New Roman" w:hAnsi="Times New Roman" w:cs="Times New Roman"/>
          <w:bCs/>
          <w:iCs/>
          <w:sz w:val="26"/>
          <w:szCs w:val="26"/>
        </w:rPr>
        <w:t xml:space="preserve">его к совершению коррупционных правонарушений, принимать меры </w:t>
      </w:r>
      <w:r w:rsidRPr="00C6740E">
        <w:rPr>
          <w:rFonts w:ascii="Times New Roman" w:hAnsi="Times New Roman" w:cs="Times New Roman"/>
          <w:bCs/>
          <w:iCs/>
          <w:sz w:val="26"/>
          <w:szCs w:val="26"/>
        </w:rPr>
        <w:br/>
        <w:t>по недопущению любой возможности возникновения конфликта интересов;</w:t>
      </w:r>
    </w:p>
    <w:p w:rsidR="00BB6BFE" w:rsidRPr="001941A9" w:rsidRDefault="00161B2E" w:rsidP="004A6D1D">
      <w:pPr>
        <w:pStyle w:val="a3"/>
        <w:numPr>
          <w:ilvl w:val="0"/>
          <w:numId w:val="34"/>
        </w:numPr>
        <w:tabs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740E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1941A9" w:rsidRDefault="001941A9" w:rsidP="001941A9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941A9" w:rsidRDefault="001941A9" w:rsidP="001941A9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sectPr w:rsidR="001941A9" w:rsidSect="00DD3DAB">
      <w:head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4F3" w:rsidRDefault="000254F3" w:rsidP="008F5841">
      <w:pPr>
        <w:spacing w:after="0" w:line="240" w:lineRule="auto"/>
      </w:pPr>
      <w:r>
        <w:separator/>
      </w:r>
    </w:p>
  </w:endnote>
  <w:endnote w:type="continuationSeparator" w:id="0">
    <w:p w:rsidR="000254F3" w:rsidRDefault="000254F3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4F3" w:rsidRDefault="000254F3" w:rsidP="008F5841">
      <w:pPr>
        <w:spacing w:after="0" w:line="240" w:lineRule="auto"/>
      </w:pPr>
      <w:r>
        <w:separator/>
      </w:r>
    </w:p>
  </w:footnote>
  <w:footnote w:type="continuationSeparator" w:id="0">
    <w:p w:rsidR="000254F3" w:rsidRDefault="000254F3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7072B5" w:rsidRDefault="00162C8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D5F0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072B5" w:rsidRDefault="007072B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F1196"/>
    <w:multiLevelType w:val="hybridMultilevel"/>
    <w:tmpl w:val="C11AA994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549A1"/>
    <w:multiLevelType w:val="hybridMultilevel"/>
    <w:tmpl w:val="50A2BE60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3010D"/>
    <w:multiLevelType w:val="hybridMultilevel"/>
    <w:tmpl w:val="0930E086"/>
    <w:lvl w:ilvl="0" w:tplc="ED2415CE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11054"/>
    <w:multiLevelType w:val="hybridMultilevel"/>
    <w:tmpl w:val="1602914E"/>
    <w:lvl w:ilvl="0" w:tplc="85C8C4A2">
      <w:start w:val="1"/>
      <w:numFmt w:val="russianLower"/>
      <w:suff w:val="space"/>
      <w:lvlText w:val="%1)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FB7ACF"/>
    <w:multiLevelType w:val="hybridMultilevel"/>
    <w:tmpl w:val="405A34B6"/>
    <w:lvl w:ilvl="0" w:tplc="ED2415CE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B39C5"/>
    <w:multiLevelType w:val="hybridMultilevel"/>
    <w:tmpl w:val="90AC8EAC"/>
    <w:lvl w:ilvl="0" w:tplc="21B8016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0" w15:restartNumberingAfterBreak="0">
    <w:nsid w:val="2696715C"/>
    <w:multiLevelType w:val="hybridMultilevel"/>
    <w:tmpl w:val="64B8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06EFA"/>
    <w:multiLevelType w:val="hybridMultilevel"/>
    <w:tmpl w:val="921E305C"/>
    <w:lvl w:ilvl="0" w:tplc="9D9CED38">
      <w:start w:val="1"/>
      <w:numFmt w:val="bullet"/>
      <w:lvlText w:val="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14" w15:restartNumberingAfterBreak="0">
    <w:nsid w:val="31500C60"/>
    <w:multiLevelType w:val="hybridMultilevel"/>
    <w:tmpl w:val="CD2A559C"/>
    <w:lvl w:ilvl="0" w:tplc="ED2415CE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72050"/>
    <w:multiLevelType w:val="hybridMultilevel"/>
    <w:tmpl w:val="8BDA962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8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51E1618"/>
    <w:multiLevelType w:val="hybridMultilevel"/>
    <w:tmpl w:val="B14E874A"/>
    <w:lvl w:ilvl="0" w:tplc="0EE2540C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24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47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48755C2"/>
    <w:multiLevelType w:val="hybridMultilevel"/>
    <w:tmpl w:val="6D4A0CE6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9" w15:restartNumberingAfterBreak="0">
    <w:nsid w:val="6A8E28CA"/>
    <w:multiLevelType w:val="hybridMultilevel"/>
    <w:tmpl w:val="E7068170"/>
    <w:lvl w:ilvl="0" w:tplc="92F66C8E">
      <w:start w:val="1"/>
      <w:numFmt w:val="bullet"/>
      <w:suff w:val="space"/>
      <w:lvlText w:val="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E5938"/>
    <w:multiLevelType w:val="multilevel"/>
    <w:tmpl w:val="4C42D9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33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7" w15:restartNumberingAfterBreak="0">
    <w:nsid w:val="7D8C4561"/>
    <w:multiLevelType w:val="hybridMultilevel"/>
    <w:tmpl w:val="C46E33A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0E3D0A"/>
    <w:multiLevelType w:val="hybridMultilevel"/>
    <w:tmpl w:val="42507B14"/>
    <w:lvl w:ilvl="0" w:tplc="3AAE7DE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E404370"/>
    <w:multiLevelType w:val="hybridMultilevel"/>
    <w:tmpl w:val="C742A87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9"/>
  </w:num>
  <w:num w:numId="4">
    <w:abstractNumId w:val="39"/>
  </w:num>
  <w:num w:numId="5">
    <w:abstractNumId w:val="31"/>
  </w:num>
  <w:num w:numId="6">
    <w:abstractNumId w:val="16"/>
  </w:num>
  <w:num w:numId="7">
    <w:abstractNumId w:val="12"/>
  </w:num>
  <w:num w:numId="8">
    <w:abstractNumId w:val="17"/>
  </w:num>
  <w:num w:numId="9">
    <w:abstractNumId w:val="9"/>
  </w:num>
  <w:num w:numId="10">
    <w:abstractNumId w:val="20"/>
  </w:num>
  <w:num w:numId="11">
    <w:abstractNumId w:val="2"/>
  </w:num>
  <w:num w:numId="12">
    <w:abstractNumId w:val="36"/>
  </w:num>
  <w:num w:numId="13">
    <w:abstractNumId w:val="28"/>
  </w:num>
  <w:num w:numId="14">
    <w:abstractNumId w:val="6"/>
  </w:num>
  <w:num w:numId="15">
    <w:abstractNumId w:val="27"/>
  </w:num>
  <w:num w:numId="16">
    <w:abstractNumId w:val="34"/>
  </w:num>
  <w:num w:numId="17">
    <w:abstractNumId w:val="23"/>
  </w:num>
  <w:num w:numId="18">
    <w:abstractNumId w:val="35"/>
  </w:num>
  <w:num w:numId="19">
    <w:abstractNumId w:val="33"/>
  </w:num>
  <w:num w:numId="20">
    <w:abstractNumId w:val="1"/>
  </w:num>
  <w:num w:numId="21">
    <w:abstractNumId w:val="21"/>
  </w:num>
  <w:num w:numId="22">
    <w:abstractNumId w:val="18"/>
  </w:num>
  <w:num w:numId="23">
    <w:abstractNumId w:val="11"/>
  </w:num>
  <w:num w:numId="24">
    <w:abstractNumId w:val="13"/>
  </w:num>
  <w:num w:numId="25">
    <w:abstractNumId w:val="40"/>
  </w:num>
  <w:num w:numId="26">
    <w:abstractNumId w:val="15"/>
  </w:num>
  <w:num w:numId="27">
    <w:abstractNumId w:val="37"/>
  </w:num>
  <w:num w:numId="28">
    <w:abstractNumId w:val="30"/>
  </w:num>
  <w:num w:numId="29">
    <w:abstractNumId w:val="10"/>
  </w:num>
  <w:num w:numId="30">
    <w:abstractNumId w:val="24"/>
  </w:num>
  <w:num w:numId="31">
    <w:abstractNumId w:val="32"/>
  </w:num>
  <w:num w:numId="32">
    <w:abstractNumId w:val="5"/>
  </w:num>
  <w:num w:numId="33">
    <w:abstractNumId w:val="29"/>
  </w:num>
  <w:num w:numId="34">
    <w:abstractNumId w:val="22"/>
  </w:num>
  <w:num w:numId="35">
    <w:abstractNumId w:val="7"/>
  </w:num>
  <w:num w:numId="36">
    <w:abstractNumId w:val="14"/>
  </w:num>
  <w:num w:numId="37">
    <w:abstractNumId w:val="4"/>
  </w:num>
  <w:num w:numId="38">
    <w:abstractNumId w:val="38"/>
  </w:num>
  <w:num w:numId="39">
    <w:abstractNumId w:val="25"/>
  </w:num>
  <w:num w:numId="40">
    <w:abstractNumId w:val="0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47AC"/>
    <w:rsid w:val="000065F2"/>
    <w:rsid w:val="000078F5"/>
    <w:rsid w:val="00016D71"/>
    <w:rsid w:val="00021DA3"/>
    <w:rsid w:val="000254F3"/>
    <w:rsid w:val="000318A5"/>
    <w:rsid w:val="00031DD8"/>
    <w:rsid w:val="00033B4F"/>
    <w:rsid w:val="00046899"/>
    <w:rsid w:val="00046A51"/>
    <w:rsid w:val="00061854"/>
    <w:rsid w:val="000633F7"/>
    <w:rsid w:val="00072899"/>
    <w:rsid w:val="00080FCA"/>
    <w:rsid w:val="0008757E"/>
    <w:rsid w:val="000925BC"/>
    <w:rsid w:val="00094B12"/>
    <w:rsid w:val="00094B84"/>
    <w:rsid w:val="000957C2"/>
    <w:rsid w:val="000B40AB"/>
    <w:rsid w:val="000B7392"/>
    <w:rsid w:val="000C5DEF"/>
    <w:rsid w:val="000D055C"/>
    <w:rsid w:val="000D6B92"/>
    <w:rsid w:val="000E12D2"/>
    <w:rsid w:val="000E6C83"/>
    <w:rsid w:val="000F3137"/>
    <w:rsid w:val="001128E5"/>
    <w:rsid w:val="001154F0"/>
    <w:rsid w:val="00122BE7"/>
    <w:rsid w:val="00130BE4"/>
    <w:rsid w:val="00131828"/>
    <w:rsid w:val="0013277F"/>
    <w:rsid w:val="00135717"/>
    <w:rsid w:val="001362A0"/>
    <w:rsid w:val="00153ACC"/>
    <w:rsid w:val="00161B2E"/>
    <w:rsid w:val="00161F1E"/>
    <w:rsid w:val="00162C84"/>
    <w:rsid w:val="00170539"/>
    <w:rsid w:val="00170891"/>
    <w:rsid w:val="00182F37"/>
    <w:rsid w:val="00185113"/>
    <w:rsid w:val="00185CAF"/>
    <w:rsid w:val="0018697B"/>
    <w:rsid w:val="001941A9"/>
    <w:rsid w:val="001A0B35"/>
    <w:rsid w:val="001A3A20"/>
    <w:rsid w:val="001D398B"/>
    <w:rsid w:val="001E2777"/>
    <w:rsid w:val="002045CB"/>
    <w:rsid w:val="00204C77"/>
    <w:rsid w:val="00222CFA"/>
    <w:rsid w:val="002273CC"/>
    <w:rsid w:val="00232688"/>
    <w:rsid w:val="002340AF"/>
    <w:rsid w:val="0024581C"/>
    <w:rsid w:val="00254483"/>
    <w:rsid w:val="0025529D"/>
    <w:rsid w:val="0025762D"/>
    <w:rsid w:val="00277378"/>
    <w:rsid w:val="00284A5E"/>
    <w:rsid w:val="002901B5"/>
    <w:rsid w:val="002920FF"/>
    <w:rsid w:val="002941D0"/>
    <w:rsid w:val="00294FC4"/>
    <w:rsid w:val="002A3A20"/>
    <w:rsid w:val="002A4157"/>
    <w:rsid w:val="002A5AF5"/>
    <w:rsid w:val="002B1D5D"/>
    <w:rsid w:val="002C02A8"/>
    <w:rsid w:val="002C3322"/>
    <w:rsid w:val="002C5C27"/>
    <w:rsid w:val="002E5AF9"/>
    <w:rsid w:val="002E71D0"/>
    <w:rsid w:val="002F4A52"/>
    <w:rsid w:val="002F5D36"/>
    <w:rsid w:val="00302942"/>
    <w:rsid w:val="0030604D"/>
    <w:rsid w:val="003176FC"/>
    <w:rsid w:val="00326B3A"/>
    <w:rsid w:val="00335028"/>
    <w:rsid w:val="003645B5"/>
    <w:rsid w:val="00373881"/>
    <w:rsid w:val="003776B8"/>
    <w:rsid w:val="003868A9"/>
    <w:rsid w:val="003A21BF"/>
    <w:rsid w:val="003A30C7"/>
    <w:rsid w:val="003A7518"/>
    <w:rsid w:val="003B125A"/>
    <w:rsid w:val="003B4A99"/>
    <w:rsid w:val="003C4A8B"/>
    <w:rsid w:val="003E7F6C"/>
    <w:rsid w:val="003F4209"/>
    <w:rsid w:val="0041560C"/>
    <w:rsid w:val="004240B5"/>
    <w:rsid w:val="00425412"/>
    <w:rsid w:val="00447738"/>
    <w:rsid w:val="00447C20"/>
    <w:rsid w:val="00447E31"/>
    <w:rsid w:val="004540BE"/>
    <w:rsid w:val="0047100F"/>
    <w:rsid w:val="00473F32"/>
    <w:rsid w:val="00481FE0"/>
    <w:rsid w:val="00482228"/>
    <w:rsid w:val="00494804"/>
    <w:rsid w:val="00496B68"/>
    <w:rsid w:val="004A1179"/>
    <w:rsid w:val="004A6D1D"/>
    <w:rsid w:val="004C50C0"/>
    <w:rsid w:val="004C55DD"/>
    <w:rsid w:val="004C7D82"/>
    <w:rsid w:val="004D13C2"/>
    <w:rsid w:val="004D1688"/>
    <w:rsid w:val="004D4214"/>
    <w:rsid w:val="004D5AA4"/>
    <w:rsid w:val="004E46BB"/>
    <w:rsid w:val="004E5456"/>
    <w:rsid w:val="004E6FCB"/>
    <w:rsid w:val="005133BF"/>
    <w:rsid w:val="00521538"/>
    <w:rsid w:val="00522FD1"/>
    <w:rsid w:val="00542229"/>
    <w:rsid w:val="005458A9"/>
    <w:rsid w:val="0055009C"/>
    <w:rsid w:val="00551686"/>
    <w:rsid w:val="00562D1A"/>
    <w:rsid w:val="0057299D"/>
    <w:rsid w:val="0057547E"/>
    <w:rsid w:val="0057565C"/>
    <w:rsid w:val="005756AB"/>
    <w:rsid w:val="00577D32"/>
    <w:rsid w:val="00591F9B"/>
    <w:rsid w:val="00596076"/>
    <w:rsid w:val="005B1A5A"/>
    <w:rsid w:val="005B476B"/>
    <w:rsid w:val="005C3ED8"/>
    <w:rsid w:val="005D1170"/>
    <w:rsid w:val="005D1784"/>
    <w:rsid w:val="005F701C"/>
    <w:rsid w:val="00620140"/>
    <w:rsid w:val="006248FE"/>
    <w:rsid w:val="006350CC"/>
    <w:rsid w:val="00642121"/>
    <w:rsid w:val="00646D38"/>
    <w:rsid w:val="0066016D"/>
    <w:rsid w:val="00663A34"/>
    <w:rsid w:val="0067032A"/>
    <w:rsid w:val="006732A7"/>
    <w:rsid w:val="006804E4"/>
    <w:rsid w:val="0069265D"/>
    <w:rsid w:val="00695AE4"/>
    <w:rsid w:val="006A0338"/>
    <w:rsid w:val="006B0D31"/>
    <w:rsid w:val="006C194C"/>
    <w:rsid w:val="006C78C8"/>
    <w:rsid w:val="006D2B68"/>
    <w:rsid w:val="006D5F00"/>
    <w:rsid w:val="006E4565"/>
    <w:rsid w:val="006F3D4E"/>
    <w:rsid w:val="00704C05"/>
    <w:rsid w:val="007072B5"/>
    <w:rsid w:val="00711090"/>
    <w:rsid w:val="00714411"/>
    <w:rsid w:val="007458B6"/>
    <w:rsid w:val="007473F6"/>
    <w:rsid w:val="007547CA"/>
    <w:rsid w:val="00760D44"/>
    <w:rsid w:val="00767197"/>
    <w:rsid w:val="007764DB"/>
    <w:rsid w:val="007917E2"/>
    <w:rsid w:val="0079497A"/>
    <w:rsid w:val="00795E89"/>
    <w:rsid w:val="007A06F3"/>
    <w:rsid w:val="007A20CA"/>
    <w:rsid w:val="007A5D05"/>
    <w:rsid w:val="007B1781"/>
    <w:rsid w:val="007C6A0D"/>
    <w:rsid w:val="007D4760"/>
    <w:rsid w:val="007E3784"/>
    <w:rsid w:val="007E4838"/>
    <w:rsid w:val="008110B8"/>
    <w:rsid w:val="0081305A"/>
    <w:rsid w:val="00843E21"/>
    <w:rsid w:val="00860E19"/>
    <w:rsid w:val="00862AA9"/>
    <w:rsid w:val="008702AE"/>
    <w:rsid w:val="00874CD3"/>
    <w:rsid w:val="00877F44"/>
    <w:rsid w:val="0088153A"/>
    <w:rsid w:val="008826BE"/>
    <w:rsid w:val="00897F76"/>
    <w:rsid w:val="008A5D4A"/>
    <w:rsid w:val="008B47D7"/>
    <w:rsid w:val="008B4EBA"/>
    <w:rsid w:val="008B7319"/>
    <w:rsid w:val="008C33AA"/>
    <w:rsid w:val="008C38EA"/>
    <w:rsid w:val="008C61E9"/>
    <w:rsid w:val="008C638D"/>
    <w:rsid w:val="008C7BB1"/>
    <w:rsid w:val="008D75CB"/>
    <w:rsid w:val="008D76F1"/>
    <w:rsid w:val="008F0282"/>
    <w:rsid w:val="008F1025"/>
    <w:rsid w:val="008F34A1"/>
    <w:rsid w:val="008F5841"/>
    <w:rsid w:val="00915EBE"/>
    <w:rsid w:val="00926DDF"/>
    <w:rsid w:val="00932E09"/>
    <w:rsid w:val="0093700A"/>
    <w:rsid w:val="00945353"/>
    <w:rsid w:val="0096455C"/>
    <w:rsid w:val="009701E5"/>
    <w:rsid w:val="00972481"/>
    <w:rsid w:val="009800ED"/>
    <w:rsid w:val="0098450B"/>
    <w:rsid w:val="00990DB2"/>
    <w:rsid w:val="00991FA4"/>
    <w:rsid w:val="00997C53"/>
    <w:rsid w:val="009A0C64"/>
    <w:rsid w:val="009A2D8F"/>
    <w:rsid w:val="009A4B0C"/>
    <w:rsid w:val="009B2C2C"/>
    <w:rsid w:val="009C05BF"/>
    <w:rsid w:val="009D25D2"/>
    <w:rsid w:val="009E24A2"/>
    <w:rsid w:val="009E59CE"/>
    <w:rsid w:val="009F50D4"/>
    <w:rsid w:val="00A002C8"/>
    <w:rsid w:val="00A136CF"/>
    <w:rsid w:val="00A14360"/>
    <w:rsid w:val="00A14FE9"/>
    <w:rsid w:val="00A31CF3"/>
    <w:rsid w:val="00A333C9"/>
    <w:rsid w:val="00A43BB6"/>
    <w:rsid w:val="00A76DA5"/>
    <w:rsid w:val="00A90A40"/>
    <w:rsid w:val="00AA0F36"/>
    <w:rsid w:val="00AA2D05"/>
    <w:rsid w:val="00AA4F6F"/>
    <w:rsid w:val="00AB2EE8"/>
    <w:rsid w:val="00AC2335"/>
    <w:rsid w:val="00AC7D5A"/>
    <w:rsid w:val="00AF2469"/>
    <w:rsid w:val="00AF588B"/>
    <w:rsid w:val="00B0031D"/>
    <w:rsid w:val="00B00627"/>
    <w:rsid w:val="00B074FD"/>
    <w:rsid w:val="00B100DA"/>
    <w:rsid w:val="00B21A10"/>
    <w:rsid w:val="00B224F4"/>
    <w:rsid w:val="00B272D9"/>
    <w:rsid w:val="00B3730B"/>
    <w:rsid w:val="00B37C7E"/>
    <w:rsid w:val="00B40ED3"/>
    <w:rsid w:val="00B739FF"/>
    <w:rsid w:val="00B813CA"/>
    <w:rsid w:val="00B8176E"/>
    <w:rsid w:val="00BA21EE"/>
    <w:rsid w:val="00BA7C26"/>
    <w:rsid w:val="00BB1969"/>
    <w:rsid w:val="00BB2A5A"/>
    <w:rsid w:val="00BB31B2"/>
    <w:rsid w:val="00BB5941"/>
    <w:rsid w:val="00BB6BFE"/>
    <w:rsid w:val="00BB6E93"/>
    <w:rsid w:val="00BB7A4E"/>
    <w:rsid w:val="00BC1925"/>
    <w:rsid w:val="00BD1ED9"/>
    <w:rsid w:val="00BD3B98"/>
    <w:rsid w:val="00BD7BA5"/>
    <w:rsid w:val="00BE1CB5"/>
    <w:rsid w:val="00BE4ED5"/>
    <w:rsid w:val="00BF3076"/>
    <w:rsid w:val="00BF6B5B"/>
    <w:rsid w:val="00BF7D29"/>
    <w:rsid w:val="00C040D8"/>
    <w:rsid w:val="00C06EE7"/>
    <w:rsid w:val="00C206ED"/>
    <w:rsid w:val="00C30BBB"/>
    <w:rsid w:val="00C41D18"/>
    <w:rsid w:val="00C51F75"/>
    <w:rsid w:val="00C6740E"/>
    <w:rsid w:val="00C85D19"/>
    <w:rsid w:val="00C94BD5"/>
    <w:rsid w:val="00CA7703"/>
    <w:rsid w:val="00CB1FEF"/>
    <w:rsid w:val="00CC19CE"/>
    <w:rsid w:val="00CC4E45"/>
    <w:rsid w:val="00CC7D7D"/>
    <w:rsid w:val="00CE00F1"/>
    <w:rsid w:val="00CE24C2"/>
    <w:rsid w:val="00CF3912"/>
    <w:rsid w:val="00CF467D"/>
    <w:rsid w:val="00CF6F2F"/>
    <w:rsid w:val="00D20F28"/>
    <w:rsid w:val="00D22EA7"/>
    <w:rsid w:val="00D377FB"/>
    <w:rsid w:val="00D42F9A"/>
    <w:rsid w:val="00D51726"/>
    <w:rsid w:val="00D53E2B"/>
    <w:rsid w:val="00D5542C"/>
    <w:rsid w:val="00D610BF"/>
    <w:rsid w:val="00D67DF5"/>
    <w:rsid w:val="00D832BF"/>
    <w:rsid w:val="00D94C50"/>
    <w:rsid w:val="00DA30F1"/>
    <w:rsid w:val="00DA3A5F"/>
    <w:rsid w:val="00DC78EB"/>
    <w:rsid w:val="00DD32C9"/>
    <w:rsid w:val="00DD3DAB"/>
    <w:rsid w:val="00DE2D81"/>
    <w:rsid w:val="00DF06E7"/>
    <w:rsid w:val="00DF1B88"/>
    <w:rsid w:val="00DF3C6C"/>
    <w:rsid w:val="00E06023"/>
    <w:rsid w:val="00E07080"/>
    <w:rsid w:val="00E23ECB"/>
    <w:rsid w:val="00E30D19"/>
    <w:rsid w:val="00E312B7"/>
    <w:rsid w:val="00E31D5D"/>
    <w:rsid w:val="00E41E64"/>
    <w:rsid w:val="00E42B18"/>
    <w:rsid w:val="00E4302F"/>
    <w:rsid w:val="00E47B9D"/>
    <w:rsid w:val="00E554B9"/>
    <w:rsid w:val="00E55E9A"/>
    <w:rsid w:val="00E56A1D"/>
    <w:rsid w:val="00E56B71"/>
    <w:rsid w:val="00E8140F"/>
    <w:rsid w:val="00E94D9E"/>
    <w:rsid w:val="00EA28CB"/>
    <w:rsid w:val="00EB03C3"/>
    <w:rsid w:val="00EB1624"/>
    <w:rsid w:val="00EC7087"/>
    <w:rsid w:val="00EF591C"/>
    <w:rsid w:val="00EF60EF"/>
    <w:rsid w:val="00F11CF6"/>
    <w:rsid w:val="00F17B7F"/>
    <w:rsid w:val="00F32808"/>
    <w:rsid w:val="00F50123"/>
    <w:rsid w:val="00F52B08"/>
    <w:rsid w:val="00F77159"/>
    <w:rsid w:val="00F8098B"/>
    <w:rsid w:val="00F83116"/>
    <w:rsid w:val="00F854C3"/>
    <w:rsid w:val="00F85F8D"/>
    <w:rsid w:val="00FB0946"/>
    <w:rsid w:val="00FB5F50"/>
    <w:rsid w:val="00FC0484"/>
    <w:rsid w:val="00FC44A9"/>
    <w:rsid w:val="00FD4CDE"/>
    <w:rsid w:val="00FD5625"/>
    <w:rsid w:val="00FD6AE0"/>
    <w:rsid w:val="00FE224B"/>
    <w:rsid w:val="00FE2557"/>
    <w:rsid w:val="00FE395D"/>
    <w:rsid w:val="00FE5D37"/>
    <w:rsid w:val="00FF22E7"/>
    <w:rsid w:val="00FF22F4"/>
    <w:rsid w:val="00FF3EE6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E9014E-9E21-499F-9A99-B5AE1AD3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Normal (Web)"/>
    <w:basedOn w:val="a"/>
    <w:uiPriority w:val="99"/>
    <w:rsid w:val="0071109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62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2C84"/>
    <w:rPr>
      <w:rFonts w:ascii="Segoe UI" w:hAnsi="Segoe UI" w:cs="Segoe UI"/>
      <w:sz w:val="18"/>
      <w:szCs w:val="18"/>
    </w:rPr>
  </w:style>
  <w:style w:type="character" w:styleId="af7">
    <w:name w:val="Placeholder Text"/>
    <w:basedOn w:val="a0"/>
    <w:uiPriority w:val="99"/>
    <w:semiHidden/>
    <w:rsid w:val="003776B8"/>
    <w:rPr>
      <w:color w:val="808080"/>
    </w:rPr>
  </w:style>
  <w:style w:type="table" w:customStyle="1" w:styleId="12">
    <w:name w:val="Сетка таблицы1"/>
    <w:basedOn w:val="a1"/>
    <w:next w:val="af"/>
    <w:uiPriority w:val="59"/>
    <w:rsid w:val="00AF5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ubtle Emphasis"/>
    <w:basedOn w:val="a0"/>
    <w:uiPriority w:val="19"/>
    <w:qFormat/>
    <w:rsid w:val="00BA21E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1D4AF-36E2-40C0-9E4D-E5D574CA6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2021-10-29T12:53:00Z</cp:lastPrinted>
  <dcterms:created xsi:type="dcterms:W3CDTF">2026-08-26T12:08:00Z</dcterms:created>
  <dcterms:modified xsi:type="dcterms:W3CDTF">2026-08-27T14:06:00Z</dcterms:modified>
</cp:coreProperties>
</file>